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424226" w:rsidP="00C515A2">
      <w:pPr>
        <w:pStyle w:val="Titolo1"/>
        <w:spacing w:before="0" w:after="120"/>
        <w:jc w:val="center"/>
        <w:rPr>
          <w:sz w:val="18"/>
        </w:rPr>
      </w:pPr>
      <w:r w:rsidRPr="00424226">
        <w:rPr>
          <w:sz w:val="24"/>
        </w:rPr>
        <w:t>Sia invece il vostro parlare: “Sì, sì”, “No, no”; il di più viene dal Maligno</w:t>
      </w:r>
    </w:p>
    <w:p w:rsidR="002161AE" w:rsidRDefault="00174C2F" w:rsidP="007116D6">
      <w:pPr>
        <w:spacing w:after="120"/>
        <w:jc w:val="both"/>
        <w:rPr>
          <w:rFonts w:ascii="Arial" w:hAnsi="Arial" w:cs="Arial"/>
        </w:rPr>
      </w:pPr>
      <w:r w:rsidRPr="00174C2F">
        <w:rPr>
          <w:rFonts w:ascii="Arial" w:hAnsi="Arial" w:cs="Arial"/>
        </w:rPr>
        <w:t xml:space="preserve">Come in Dio la parola è il frutto della sua purissima natura di luce, verità, giustizia, pace, misericordia, carità, </w:t>
      </w:r>
      <w:r>
        <w:rPr>
          <w:rFonts w:ascii="Arial" w:hAnsi="Arial" w:cs="Arial"/>
        </w:rPr>
        <w:t>così anche nel cristiano la parola deve essere il frutto della sua nuova natura, rigenerata per nascita da acqua e da Spirito Santo. Se l’uomo è natura nuova in Cristo, mai potrà avere una parola della natura vecchia. Se la parola è della natura vecchia, lui attesta che dalla natura nuova è ritornato nella natura vecchia. Se invece dice sempre una parola della natura nuova, rivela al mondo che vive nel suo nuov</w:t>
      </w:r>
      <w:r w:rsidR="00CC58C0">
        <w:rPr>
          <w:rFonts w:ascii="Arial" w:hAnsi="Arial" w:cs="Arial"/>
        </w:rPr>
        <w:t>o</w:t>
      </w:r>
      <w:r>
        <w:rPr>
          <w:rFonts w:ascii="Arial" w:hAnsi="Arial" w:cs="Arial"/>
        </w:rPr>
        <w:t xml:space="preserve"> essere a lui conferito dalla Spirito Santo per la sua fede in Cristo Gesù. </w:t>
      </w:r>
      <w:r w:rsidR="002161AE">
        <w:rPr>
          <w:rFonts w:ascii="Arial" w:hAnsi="Arial" w:cs="Arial"/>
        </w:rPr>
        <w:t xml:space="preserve">Questo significa: “Sì, sì. No, no”. Quanto appartiene alla natura nuova deve essere sì. Quanto appartiene alla natura vecchia deve essere no. Quanto non è conforme a questa legge di natura nuova, viene dal Maligno. Ecco l’insegnamento </w:t>
      </w:r>
      <w:r w:rsidR="00CC58C0">
        <w:rPr>
          <w:rFonts w:ascii="Arial" w:hAnsi="Arial" w:cs="Arial"/>
        </w:rPr>
        <w:t xml:space="preserve">sulla Parola </w:t>
      </w:r>
      <w:r w:rsidR="002161AE">
        <w:rPr>
          <w:rFonts w:ascii="Arial" w:hAnsi="Arial" w:cs="Arial"/>
        </w:rPr>
        <w:t xml:space="preserve">che viene a noi dall’Apostolo Giacomo: </w:t>
      </w:r>
      <w:r w:rsidR="002161AE" w:rsidRPr="002161AE">
        <w:rPr>
          <w:rFonts w:ascii="Arial" w:hAnsi="Arial" w:cs="Arial"/>
          <w:i/>
        </w:rPr>
        <w:t>“Se qualcuno ritiene di essere religioso, ma non frena la lingua e inganna così il suo cuore, la sua religione è vana. Religione pura e senza macchia davanti a Dio Padre è questa: visitare gli orfani e le vedove nelle sofferenze e non lasciarsi contaminare da questo mondo” (Gv 1,26-27). “Fratelli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(Gc 3,1-12)</w:t>
      </w:r>
      <w:r w:rsidR="002161AE">
        <w:rPr>
          <w:rFonts w:ascii="Arial" w:hAnsi="Arial" w:cs="Arial"/>
        </w:rPr>
        <w:t>. Anche l’Antico Testamento rivela che la prova della verità di una persona è la parola che esce dalla sua bocca:</w:t>
      </w:r>
      <w:r w:rsidR="002161AE" w:rsidRPr="007116D6">
        <w:rPr>
          <w:rFonts w:ascii="Arial" w:hAnsi="Arial" w:cs="Arial"/>
          <w:i/>
        </w:rPr>
        <w:t xml:space="preserve"> “</w:t>
      </w:r>
      <w:r w:rsidR="007116D6" w:rsidRPr="007116D6">
        <w:rPr>
          <w:rFonts w:ascii="Arial" w:hAnsi="Arial" w:cs="Arial"/>
          <w:i/>
        </w:rPr>
        <w:t>Quando</w:t>
      </w:r>
      <w:r w:rsidR="007116D6" w:rsidRPr="007116D6">
        <w:rPr>
          <w:rFonts w:ascii="Arial" w:hAnsi="Arial" w:cs="Arial"/>
          <w:i/>
        </w:rPr>
        <w:t xml:space="preserve"> si scuote un setaccio restano i rifiuti;</w:t>
      </w:r>
      <w:r w:rsidR="007116D6" w:rsidRPr="007116D6">
        <w:rPr>
          <w:rFonts w:ascii="Arial" w:hAnsi="Arial" w:cs="Arial"/>
          <w:i/>
        </w:rPr>
        <w:t xml:space="preserve"> </w:t>
      </w:r>
      <w:r w:rsidR="007116D6" w:rsidRPr="007116D6">
        <w:rPr>
          <w:rFonts w:ascii="Arial" w:hAnsi="Arial" w:cs="Arial"/>
          <w:i/>
        </w:rPr>
        <w:t>così quando un uomo discute, ne appaiono i difetti.</w:t>
      </w:r>
      <w:r w:rsidR="007116D6" w:rsidRPr="007116D6">
        <w:rPr>
          <w:rFonts w:ascii="Arial" w:hAnsi="Arial" w:cs="Arial"/>
          <w:i/>
        </w:rPr>
        <w:t xml:space="preserve"> I</w:t>
      </w:r>
      <w:r w:rsidR="007116D6" w:rsidRPr="007116D6">
        <w:rPr>
          <w:rFonts w:ascii="Arial" w:hAnsi="Arial" w:cs="Arial"/>
          <w:i/>
        </w:rPr>
        <w:t xml:space="preserve"> vasi del ceramista li mette a prova la fornace,</w:t>
      </w:r>
      <w:r w:rsidR="007116D6" w:rsidRPr="007116D6">
        <w:rPr>
          <w:rFonts w:ascii="Arial" w:hAnsi="Arial" w:cs="Arial"/>
          <w:i/>
        </w:rPr>
        <w:t xml:space="preserve"> </w:t>
      </w:r>
      <w:r w:rsidR="007116D6" w:rsidRPr="007116D6">
        <w:rPr>
          <w:rFonts w:ascii="Arial" w:hAnsi="Arial" w:cs="Arial"/>
          <w:i/>
        </w:rPr>
        <w:t>così il modo di ragionare è il banco di prova per un uomo.</w:t>
      </w:r>
      <w:r w:rsidR="007116D6" w:rsidRPr="007116D6">
        <w:rPr>
          <w:rFonts w:ascii="Arial" w:hAnsi="Arial" w:cs="Arial"/>
          <w:i/>
        </w:rPr>
        <w:t xml:space="preserve"> Il</w:t>
      </w:r>
      <w:r w:rsidR="007116D6" w:rsidRPr="007116D6">
        <w:rPr>
          <w:rFonts w:ascii="Arial" w:hAnsi="Arial" w:cs="Arial"/>
          <w:i/>
        </w:rPr>
        <w:t xml:space="preserve"> frutto dimostra come è coltivato l’albero,</w:t>
      </w:r>
      <w:r w:rsidR="007116D6" w:rsidRPr="007116D6">
        <w:rPr>
          <w:rFonts w:ascii="Arial" w:hAnsi="Arial" w:cs="Arial"/>
          <w:i/>
        </w:rPr>
        <w:t xml:space="preserve"> </w:t>
      </w:r>
      <w:r w:rsidR="007116D6" w:rsidRPr="007116D6">
        <w:rPr>
          <w:rFonts w:ascii="Arial" w:hAnsi="Arial" w:cs="Arial"/>
          <w:i/>
        </w:rPr>
        <w:t>così la parola rivela i pensieri del cuore.</w:t>
      </w:r>
      <w:r w:rsidR="007116D6" w:rsidRPr="007116D6">
        <w:rPr>
          <w:rFonts w:ascii="Arial" w:hAnsi="Arial" w:cs="Arial"/>
          <w:i/>
        </w:rPr>
        <w:t xml:space="preserve"> Non</w:t>
      </w:r>
      <w:r w:rsidR="007116D6" w:rsidRPr="007116D6">
        <w:rPr>
          <w:rFonts w:ascii="Arial" w:hAnsi="Arial" w:cs="Arial"/>
          <w:i/>
        </w:rPr>
        <w:t xml:space="preserve"> lodare nessuno prima che abbia parlato,</w:t>
      </w:r>
      <w:r w:rsidR="007116D6" w:rsidRPr="007116D6">
        <w:rPr>
          <w:rFonts w:ascii="Arial" w:hAnsi="Arial" w:cs="Arial"/>
          <w:i/>
        </w:rPr>
        <w:t xml:space="preserve"> </w:t>
      </w:r>
      <w:r w:rsidR="007116D6" w:rsidRPr="007116D6">
        <w:rPr>
          <w:rFonts w:ascii="Arial" w:hAnsi="Arial" w:cs="Arial"/>
          <w:i/>
        </w:rPr>
        <w:t>poiché</w:t>
      </w:r>
      <w:r w:rsidR="007116D6" w:rsidRPr="007116D6">
        <w:rPr>
          <w:rFonts w:ascii="Arial" w:hAnsi="Arial" w:cs="Arial"/>
          <w:i/>
        </w:rPr>
        <w:t xml:space="preserve"> questa è la prova degli uomini (Sir  27,4-7)</w:t>
      </w:r>
      <w:r w:rsidR="007116D6">
        <w:rPr>
          <w:rFonts w:ascii="Arial" w:hAnsi="Arial" w:cs="Arial"/>
        </w:rPr>
        <w:t xml:space="preserve">. La natura nuova mai potrà dire parole appartenenti alla natura vecchia. Natura nuova, parola nuova. </w:t>
      </w:r>
    </w:p>
    <w:p w:rsidR="0057261A" w:rsidRDefault="00424226" w:rsidP="00F15942">
      <w:pPr>
        <w:spacing w:after="120"/>
        <w:jc w:val="both"/>
        <w:rPr>
          <w:rFonts w:ascii="Arial" w:hAnsi="Arial" w:cs="Arial"/>
          <w:i/>
        </w:rPr>
      </w:pPr>
      <w:r w:rsidRPr="002F4A2B">
        <w:rPr>
          <w:rFonts w:ascii="Arial" w:hAnsi="Arial" w:cs="Arial"/>
          <w:i/>
        </w:rPr>
        <w:t>Avete</w:t>
      </w:r>
      <w:r w:rsidR="002F4A2B" w:rsidRPr="002F4A2B">
        <w:rPr>
          <w:rFonts w:ascii="Arial" w:hAnsi="Arial" w:cs="Arial"/>
          <w:i/>
        </w:rPr>
        <w:t xml:space="preserve"> anche inteso che fu detto agli antichi: “Non giurerai il falso, ma adempirai verso il Signore i tuoi giuramenti”. </w:t>
      </w:r>
      <w:r w:rsidRPr="002F4A2B">
        <w:rPr>
          <w:rFonts w:ascii="Arial" w:hAnsi="Arial" w:cs="Arial"/>
          <w:i/>
        </w:rPr>
        <w:t>Ma</w:t>
      </w:r>
      <w:r w:rsidR="002F4A2B" w:rsidRPr="002F4A2B">
        <w:rPr>
          <w:rFonts w:ascii="Arial" w:hAnsi="Arial" w:cs="Arial"/>
          <w:i/>
        </w:rPr>
        <w:t xml:space="preserve"> io vi dico: non giurate affatto, né per il cielo, perché è il trono di Dio, </w:t>
      </w:r>
      <w:r w:rsidRPr="002F4A2B">
        <w:rPr>
          <w:rFonts w:ascii="Arial" w:hAnsi="Arial" w:cs="Arial"/>
          <w:i/>
        </w:rPr>
        <w:t>né</w:t>
      </w:r>
      <w:r w:rsidR="002F4A2B" w:rsidRPr="002F4A2B">
        <w:rPr>
          <w:rFonts w:ascii="Arial" w:hAnsi="Arial" w:cs="Arial"/>
          <w:i/>
        </w:rPr>
        <w:t xml:space="preserve"> per la terra, perché è lo sgabello dei suoi piedi, né per Gerusalemme, perché è la città del grande Re. </w:t>
      </w:r>
      <w:r w:rsidRPr="002F4A2B">
        <w:rPr>
          <w:rFonts w:ascii="Arial" w:hAnsi="Arial" w:cs="Arial"/>
          <w:i/>
        </w:rPr>
        <w:t>Non</w:t>
      </w:r>
      <w:r w:rsidR="002F4A2B" w:rsidRPr="002F4A2B">
        <w:rPr>
          <w:rFonts w:ascii="Arial" w:hAnsi="Arial" w:cs="Arial"/>
          <w:i/>
        </w:rPr>
        <w:t xml:space="preserve"> giurare neppure per la tua testa, perché non hai il potere di rendere bianco o nero un solo capello. </w:t>
      </w:r>
      <w:r w:rsidRPr="002F4A2B">
        <w:rPr>
          <w:rFonts w:ascii="Arial" w:hAnsi="Arial" w:cs="Arial"/>
          <w:i/>
        </w:rPr>
        <w:t>Sia</w:t>
      </w:r>
      <w:r w:rsidR="002F4A2B" w:rsidRPr="002F4A2B">
        <w:rPr>
          <w:rFonts w:ascii="Arial" w:hAnsi="Arial" w:cs="Arial"/>
          <w:i/>
        </w:rPr>
        <w:t xml:space="preserve"> invece il vostro parlare: “Sì, sì”, “No, no”; il di più viene dal Maligno. </w:t>
      </w:r>
      <w:r w:rsidR="00F87310">
        <w:rPr>
          <w:rFonts w:ascii="Arial" w:hAnsi="Arial" w:cs="Arial"/>
          <w:i/>
        </w:rPr>
        <w:t xml:space="preserve">(Mt </w:t>
      </w:r>
      <w:r w:rsidR="00CB12DA">
        <w:rPr>
          <w:rFonts w:ascii="Arial" w:hAnsi="Arial" w:cs="Arial"/>
          <w:i/>
        </w:rPr>
        <w:t>5,</w:t>
      </w:r>
      <w:r w:rsidR="00A254D6">
        <w:rPr>
          <w:rFonts w:ascii="Arial" w:hAnsi="Arial" w:cs="Arial"/>
          <w:i/>
        </w:rPr>
        <w:t>3</w:t>
      </w:r>
      <w:r w:rsidR="002F4A2B">
        <w:rPr>
          <w:rFonts w:ascii="Arial" w:hAnsi="Arial" w:cs="Arial"/>
          <w:i/>
        </w:rPr>
        <w:t>3</w:t>
      </w:r>
      <w:r w:rsidR="00B55398">
        <w:rPr>
          <w:rFonts w:ascii="Arial" w:hAnsi="Arial" w:cs="Arial"/>
          <w:i/>
        </w:rPr>
        <w:t>-</w:t>
      </w:r>
      <w:r w:rsidR="00F15942">
        <w:rPr>
          <w:rFonts w:ascii="Arial" w:hAnsi="Arial" w:cs="Arial"/>
          <w:i/>
        </w:rPr>
        <w:t>3</w:t>
      </w:r>
      <w:r w:rsidR="002F4A2B">
        <w:rPr>
          <w:rFonts w:ascii="Arial" w:hAnsi="Arial" w:cs="Arial"/>
          <w:i/>
        </w:rPr>
        <w:t>7</w:t>
      </w:r>
      <w:r w:rsidR="00E0444D">
        <w:rPr>
          <w:rFonts w:ascii="Arial" w:hAnsi="Arial" w:cs="Arial"/>
          <w:i/>
        </w:rPr>
        <w:t>).</w:t>
      </w:r>
      <w:r w:rsidR="00861842">
        <w:rPr>
          <w:rFonts w:ascii="Arial" w:hAnsi="Arial" w:cs="Arial"/>
          <w:i/>
        </w:rPr>
        <w:t xml:space="preserve"> </w:t>
      </w:r>
      <w:r w:rsidR="000E329C">
        <w:rPr>
          <w:rFonts w:ascii="Arial" w:hAnsi="Arial" w:cs="Arial"/>
          <w:i/>
        </w:rPr>
        <w:t xml:space="preserve"> </w:t>
      </w:r>
    </w:p>
    <w:p w:rsidR="00070B15" w:rsidRPr="00E00502" w:rsidRDefault="007116D6" w:rsidP="00D32676">
      <w:pPr>
        <w:spacing w:after="120"/>
        <w:jc w:val="both"/>
        <w:rPr>
          <w:rFonts w:ascii="Arial" w:hAnsi="Arial"/>
        </w:rPr>
      </w:pPr>
      <w:r>
        <w:rPr>
          <w:rFonts w:ascii="Arial" w:hAnsi="Arial"/>
        </w:rPr>
        <w:t xml:space="preserve">Ecco ancora i mali dalla lingua denunciati dal Siracide: </w:t>
      </w:r>
      <w:r w:rsidRPr="001932DD">
        <w:rPr>
          <w:rFonts w:ascii="Arial" w:hAnsi="Arial"/>
          <w:i/>
        </w:rPr>
        <w:t>“</w:t>
      </w:r>
      <w:r w:rsidRPr="001932DD">
        <w:rPr>
          <w:rFonts w:ascii="Arial" w:hAnsi="Arial"/>
          <w:i/>
        </w:rPr>
        <w:t>Maledici il calunniatore e l’uomo che è bugiardo,</w:t>
      </w:r>
      <w:r w:rsidRPr="001932DD">
        <w:rPr>
          <w:rFonts w:ascii="Arial" w:hAnsi="Arial"/>
          <w:i/>
        </w:rPr>
        <w:t xml:space="preserve"> </w:t>
      </w:r>
      <w:r w:rsidRPr="001932DD">
        <w:rPr>
          <w:rFonts w:ascii="Arial" w:hAnsi="Arial"/>
          <w:i/>
        </w:rPr>
        <w:t>perché hanno rovinato molti che stavano in pace.</w:t>
      </w:r>
      <w:r w:rsidRPr="001932DD">
        <w:rPr>
          <w:rFonts w:ascii="Arial" w:hAnsi="Arial"/>
          <w:i/>
        </w:rPr>
        <w:t xml:space="preserve"> </w:t>
      </w:r>
      <w:r w:rsidRPr="001932DD">
        <w:rPr>
          <w:rFonts w:ascii="Arial" w:hAnsi="Arial"/>
          <w:i/>
        </w:rPr>
        <w:t>Le dicerie di una terza persona hanno sconvolto molti,</w:t>
      </w:r>
      <w:r w:rsidRPr="001932DD">
        <w:rPr>
          <w:rFonts w:ascii="Arial" w:hAnsi="Arial"/>
          <w:i/>
        </w:rPr>
        <w:t xml:space="preserve"> </w:t>
      </w:r>
      <w:r w:rsidRPr="001932DD">
        <w:rPr>
          <w:rFonts w:ascii="Arial" w:hAnsi="Arial"/>
          <w:i/>
        </w:rPr>
        <w:t>li hanno scacciati di nazione in nazione;</w:t>
      </w:r>
      <w:r w:rsidRPr="001932DD">
        <w:rPr>
          <w:rFonts w:ascii="Arial" w:hAnsi="Arial"/>
          <w:i/>
        </w:rPr>
        <w:t xml:space="preserve"> </w:t>
      </w:r>
      <w:r w:rsidRPr="001932DD">
        <w:rPr>
          <w:rFonts w:ascii="Arial" w:hAnsi="Arial"/>
          <w:i/>
        </w:rPr>
        <w:t>hanno demolito città fortificate</w:t>
      </w:r>
      <w:r w:rsidRPr="001932DD">
        <w:rPr>
          <w:rFonts w:ascii="Arial" w:hAnsi="Arial"/>
          <w:i/>
        </w:rPr>
        <w:t xml:space="preserve"> </w:t>
      </w:r>
      <w:r w:rsidRPr="001932DD">
        <w:rPr>
          <w:rFonts w:ascii="Arial" w:hAnsi="Arial"/>
          <w:i/>
        </w:rPr>
        <w:t>e rovinato casati potenti.</w:t>
      </w:r>
      <w:r w:rsidRPr="001932DD">
        <w:rPr>
          <w:rFonts w:ascii="Arial" w:hAnsi="Arial"/>
          <w:i/>
        </w:rPr>
        <w:t xml:space="preserve"> </w:t>
      </w:r>
      <w:r w:rsidRPr="001932DD">
        <w:rPr>
          <w:rFonts w:ascii="Arial" w:hAnsi="Arial"/>
          <w:i/>
        </w:rPr>
        <w:t>Le dicerie di una terza persona hanno fatto ripudiare donne forti,</w:t>
      </w:r>
      <w:r w:rsidRPr="001932DD">
        <w:rPr>
          <w:rFonts w:ascii="Arial" w:hAnsi="Arial"/>
          <w:i/>
        </w:rPr>
        <w:t xml:space="preserve"> </w:t>
      </w:r>
      <w:r w:rsidRPr="001932DD">
        <w:rPr>
          <w:rFonts w:ascii="Arial" w:hAnsi="Arial"/>
          <w:i/>
        </w:rPr>
        <w:t>privandole del frutto delle loro fatiche.</w:t>
      </w:r>
      <w:r w:rsidRPr="001932DD">
        <w:rPr>
          <w:rFonts w:ascii="Arial" w:hAnsi="Arial"/>
          <w:i/>
        </w:rPr>
        <w:t xml:space="preserve"> </w:t>
      </w:r>
      <w:r w:rsidRPr="001932DD">
        <w:rPr>
          <w:rFonts w:ascii="Arial" w:hAnsi="Arial"/>
          <w:i/>
        </w:rPr>
        <w:t>Chi a esse presta attenzione certo non troverà pace,</w:t>
      </w:r>
      <w:r w:rsidRPr="001932DD">
        <w:rPr>
          <w:rFonts w:ascii="Arial" w:hAnsi="Arial"/>
          <w:i/>
        </w:rPr>
        <w:t xml:space="preserve"> </w:t>
      </w:r>
      <w:r w:rsidRPr="001932DD">
        <w:rPr>
          <w:rFonts w:ascii="Arial" w:hAnsi="Arial"/>
          <w:i/>
        </w:rPr>
        <w:t>non vivrà tranquillo nella sua dimora.</w:t>
      </w:r>
      <w:r w:rsidRPr="001932DD">
        <w:rPr>
          <w:rFonts w:ascii="Arial" w:hAnsi="Arial"/>
          <w:i/>
        </w:rPr>
        <w:t xml:space="preserve"> </w:t>
      </w:r>
      <w:r w:rsidRPr="001932DD">
        <w:rPr>
          <w:rFonts w:ascii="Arial" w:hAnsi="Arial"/>
          <w:i/>
        </w:rPr>
        <w:t>Un colpo di frusta produce lividure,</w:t>
      </w:r>
      <w:r w:rsidRPr="001932DD">
        <w:rPr>
          <w:rFonts w:ascii="Arial" w:hAnsi="Arial"/>
          <w:i/>
        </w:rPr>
        <w:t xml:space="preserve"> </w:t>
      </w:r>
      <w:r w:rsidRPr="001932DD">
        <w:rPr>
          <w:rFonts w:ascii="Arial" w:hAnsi="Arial"/>
          <w:i/>
        </w:rPr>
        <w:t>ma un colpo di lingua rompe le ossa.</w:t>
      </w:r>
      <w:r w:rsidRPr="001932DD">
        <w:rPr>
          <w:rFonts w:ascii="Arial" w:hAnsi="Arial"/>
          <w:i/>
        </w:rPr>
        <w:t xml:space="preserve"> </w:t>
      </w:r>
      <w:r w:rsidRPr="001932DD">
        <w:rPr>
          <w:rFonts w:ascii="Arial" w:hAnsi="Arial"/>
          <w:i/>
        </w:rPr>
        <w:t>Molti sono caduti a fil di spada,</w:t>
      </w:r>
      <w:r w:rsidRPr="001932DD">
        <w:rPr>
          <w:rFonts w:ascii="Arial" w:hAnsi="Arial"/>
          <w:i/>
        </w:rPr>
        <w:t xml:space="preserve"> </w:t>
      </w:r>
      <w:r w:rsidRPr="001932DD">
        <w:rPr>
          <w:rFonts w:ascii="Arial" w:hAnsi="Arial"/>
          <w:i/>
        </w:rPr>
        <w:t>ma non quanti sono periti per colpa della lingua.</w:t>
      </w:r>
      <w:r w:rsidRPr="001932DD">
        <w:rPr>
          <w:rFonts w:ascii="Arial" w:hAnsi="Arial"/>
          <w:i/>
        </w:rPr>
        <w:t xml:space="preserve"> </w:t>
      </w:r>
      <w:r w:rsidRPr="001932DD">
        <w:rPr>
          <w:rFonts w:ascii="Arial" w:hAnsi="Arial"/>
          <w:i/>
        </w:rPr>
        <w:t>Beato chi è al riparo da essa,</w:t>
      </w:r>
      <w:r w:rsidRPr="001932DD">
        <w:rPr>
          <w:rFonts w:ascii="Arial" w:hAnsi="Arial"/>
          <w:i/>
        </w:rPr>
        <w:t xml:space="preserve"> </w:t>
      </w:r>
      <w:r w:rsidRPr="001932DD">
        <w:rPr>
          <w:rFonts w:ascii="Arial" w:hAnsi="Arial"/>
          <w:i/>
        </w:rPr>
        <w:t>chi non è esposto al suo furore,</w:t>
      </w:r>
      <w:r w:rsidRPr="001932DD">
        <w:rPr>
          <w:rFonts w:ascii="Arial" w:hAnsi="Arial"/>
          <w:i/>
        </w:rPr>
        <w:t xml:space="preserve"> </w:t>
      </w:r>
      <w:r w:rsidRPr="001932DD">
        <w:rPr>
          <w:rFonts w:ascii="Arial" w:hAnsi="Arial"/>
          <w:i/>
        </w:rPr>
        <w:t>chi non ha trascinato il suo giogo</w:t>
      </w:r>
      <w:r w:rsidRPr="001932DD">
        <w:rPr>
          <w:rFonts w:ascii="Arial" w:hAnsi="Arial"/>
          <w:i/>
        </w:rPr>
        <w:t xml:space="preserve"> </w:t>
      </w:r>
      <w:r w:rsidRPr="001932DD">
        <w:rPr>
          <w:rFonts w:ascii="Arial" w:hAnsi="Arial"/>
          <w:i/>
        </w:rPr>
        <w:t>e non è stato legato con le sue catene.</w:t>
      </w:r>
      <w:r w:rsidRPr="001932DD">
        <w:rPr>
          <w:rFonts w:ascii="Arial" w:hAnsi="Arial"/>
          <w:i/>
        </w:rPr>
        <w:t xml:space="preserve"> </w:t>
      </w:r>
      <w:r w:rsidRPr="001932DD">
        <w:rPr>
          <w:rFonts w:ascii="Arial" w:hAnsi="Arial"/>
          <w:i/>
        </w:rPr>
        <w:t>Il suo giogo è un giogo di ferro;</w:t>
      </w:r>
      <w:r w:rsidRPr="001932DD">
        <w:rPr>
          <w:rFonts w:ascii="Arial" w:hAnsi="Arial"/>
          <w:i/>
        </w:rPr>
        <w:t xml:space="preserve"> </w:t>
      </w:r>
      <w:r w:rsidRPr="001932DD">
        <w:rPr>
          <w:rFonts w:ascii="Arial" w:hAnsi="Arial"/>
          <w:i/>
        </w:rPr>
        <w:t>le sue catene sono catene di bronzo.</w:t>
      </w:r>
      <w:r w:rsidRPr="001932DD">
        <w:rPr>
          <w:rFonts w:ascii="Arial" w:hAnsi="Arial"/>
          <w:i/>
        </w:rPr>
        <w:t xml:space="preserve"> </w:t>
      </w:r>
      <w:r w:rsidRPr="001932DD">
        <w:rPr>
          <w:rFonts w:ascii="Arial" w:hAnsi="Arial"/>
          <w:i/>
        </w:rPr>
        <w:t>Spaventosa è la morte che la lingua procura,</w:t>
      </w:r>
      <w:r w:rsidRPr="001932DD">
        <w:rPr>
          <w:rFonts w:ascii="Arial" w:hAnsi="Arial"/>
          <w:i/>
        </w:rPr>
        <w:t xml:space="preserve"> </w:t>
      </w:r>
      <w:r w:rsidRPr="001932DD">
        <w:rPr>
          <w:rFonts w:ascii="Arial" w:hAnsi="Arial"/>
          <w:i/>
        </w:rPr>
        <w:t>al confronto è preferibile il regno dei morti.</w:t>
      </w:r>
      <w:r w:rsidRPr="001932DD">
        <w:rPr>
          <w:rFonts w:ascii="Arial" w:hAnsi="Arial"/>
          <w:i/>
        </w:rPr>
        <w:t xml:space="preserve"> </w:t>
      </w:r>
      <w:r w:rsidRPr="001932DD">
        <w:rPr>
          <w:rFonts w:ascii="Arial" w:hAnsi="Arial"/>
          <w:i/>
        </w:rPr>
        <w:t>Essa non ha potere sugli uomini pii,</w:t>
      </w:r>
      <w:r w:rsidRPr="001932DD">
        <w:rPr>
          <w:rFonts w:ascii="Arial" w:hAnsi="Arial"/>
          <w:i/>
        </w:rPr>
        <w:t xml:space="preserve"> </w:t>
      </w:r>
      <w:r w:rsidRPr="001932DD">
        <w:rPr>
          <w:rFonts w:ascii="Arial" w:hAnsi="Arial"/>
          <w:i/>
        </w:rPr>
        <w:t>questi non bruceranno alla sua fiamma.</w:t>
      </w:r>
      <w:r w:rsidRPr="001932DD">
        <w:rPr>
          <w:rFonts w:ascii="Arial" w:hAnsi="Arial"/>
          <w:i/>
        </w:rPr>
        <w:t xml:space="preserve"> </w:t>
      </w:r>
      <w:r w:rsidRPr="001932DD">
        <w:rPr>
          <w:rFonts w:ascii="Arial" w:hAnsi="Arial"/>
          <w:i/>
        </w:rPr>
        <w:t>Quanti abbandonano il Signore in essa cadranno,</w:t>
      </w:r>
      <w:r w:rsidRPr="001932DD">
        <w:rPr>
          <w:rFonts w:ascii="Arial" w:hAnsi="Arial"/>
          <w:i/>
        </w:rPr>
        <w:t xml:space="preserve"> </w:t>
      </w:r>
      <w:r w:rsidRPr="001932DD">
        <w:rPr>
          <w:rFonts w:ascii="Arial" w:hAnsi="Arial"/>
          <w:i/>
        </w:rPr>
        <w:t>fra costoro divamperà senza spegnersi mai.</w:t>
      </w:r>
      <w:r w:rsidRPr="001932DD">
        <w:rPr>
          <w:rFonts w:ascii="Arial" w:hAnsi="Arial"/>
          <w:i/>
        </w:rPr>
        <w:t xml:space="preserve"> </w:t>
      </w:r>
      <w:r w:rsidRPr="001932DD">
        <w:rPr>
          <w:rFonts w:ascii="Arial" w:hAnsi="Arial"/>
          <w:i/>
        </w:rPr>
        <w:t>Si avventerà contro di loro come un leone</w:t>
      </w:r>
      <w:r w:rsidRPr="001932DD">
        <w:rPr>
          <w:rFonts w:ascii="Arial" w:hAnsi="Arial"/>
          <w:i/>
        </w:rPr>
        <w:t xml:space="preserve"> </w:t>
      </w:r>
      <w:r w:rsidRPr="001932DD">
        <w:rPr>
          <w:rFonts w:ascii="Arial" w:hAnsi="Arial"/>
          <w:i/>
        </w:rPr>
        <w:t>e come una pantera ne farà scempio.</w:t>
      </w:r>
      <w:r w:rsidRPr="001932DD">
        <w:rPr>
          <w:rFonts w:ascii="Arial" w:hAnsi="Arial"/>
          <w:i/>
        </w:rPr>
        <w:t xml:space="preserve"> </w:t>
      </w:r>
      <w:r w:rsidRPr="001932DD">
        <w:rPr>
          <w:rFonts w:ascii="Arial" w:hAnsi="Arial"/>
          <w:i/>
        </w:rPr>
        <w:t>Ecco, recingi pure la tua proprietà con siepe spinosa,</w:t>
      </w:r>
      <w:r w:rsidRPr="001932DD">
        <w:rPr>
          <w:rFonts w:ascii="Arial" w:hAnsi="Arial"/>
          <w:i/>
        </w:rPr>
        <w:t xml:space="preserve"> </w:t>
      </w:r>
      <w:r w:rsidRPr="001932DD">
        <w:rPr>
          <w:rFonts w:ascii="Arial" w:hAnsi="Arial"/>
          <w:i/>
        </w:rPr>
        <w:t>e sulla tua bocca fa’ porta e catenaccio.</w:t>
      </w:r>
      <w:r w:rsidRPr="001932DD">
        <w:rPr>
          <w:rFonts w:ascii="Arial" w:hAnsi="Arial"/>
          <w:i/>
        </w:rPr>
        <w:t xml:space="preserve"> </w:t>
      </w:r>
      <w:r w:rsidRPr="001932DD">
        <w:rPr>
          <w:rFonts w:ascii="Arial" w:hAnsi="Arial"/>
          <w:i/>
        </w:rPr>
        <w:t>Metti sotto chiave l’argento e l’oro,</w:t>
      </w:r>
      <w:r w:rsidRPr="001932DD">
        <w:rPr>
          <w:rFonts w:ascii="Arial" w:hAnsi="Arial"/>
          <w:i/>
        </w:rPr>
        <w:t xml:space="preserve"> </w:t>
      </w:r>
      <w:r w:rsidRPr="001932DD">
        <w:rPr>
          <w:rFonts w:ascii="Arial" w:hAnsi="Arial"/>
          <w:i/>
        </w:rPr>
        <w:t>ma per le tue parole fa’ bilancia e peso.</w:t>
      </w:r>
      <w:r w:rsidRPr="001932DD">
        <w:rPr>
          <w:rFonts w:ascii="Arial" w:hAnsi="Arial"/>
          <w:i/>
        </w:rPr>
        <w:t xml:space="preserve"> </w:t>
      </w:r>
      <w:r w:rsidRPr="001932DD">
        <w:rPr>
          <w:rFonts w:ascii="Arial" w:hAnsi="Arial"/>
          <w:i/>
        </w:rPr>
        <w:t>Sta’ attento a non scivolare a causa della lingua,</w:t>
      </w:r>
      <w:r w:rsidRPr="001932DD">
        <w:rPr>
          <w:rFonts w:ascii="Arial" w:hAnsi="Arial"/>
          <w:i/>
        </w:rPr>
        <w:t xml:space="preserve"> </w:t>
      </w:r>
      <w:r w:rsidRPr="001932DD">
        <w:rPr>
          <w:rFonts w:ascii="Arial" w:hAnsi="Arial"/>
          <w:i/>
        </w:rPr>
        <w:t>per non cadere di fronte a chi ti insidia</w:t>
      </w:r>
      <w:r w:rsidR="001932DD">
        <w:rPr>
          <w:rFonts w:ascii="Arial" w:hAnsi="Arial"/>
          <w:i/>
        </w:rPr>
        <w:t>”</w:t>
      </w:r>
      <w:r w:rsidRPr="001932DD">
        <w:rPr>
          <w:rFonts w:ascii="Arial" w:hAnsi="Arial"/>
          <w:i/>
        </w:rPr>
        <w:t xml:space="preserve"> Sir 28,13-26</w:t>
      </w:r>
      <w:r>
        <w:rPr>
          <w:rFonts w:ascii="Arial" w:hAnsi="Arial"/>
        </w:rPr>
        <w:t xml:space="preserve">). </w:t>
      </w:r>
      <w:r w:rsidR="001932DD">
        <w:rPr>
          <w:rFonts w:ascii="Arial" w:hAnsi="Arial"/>
        </w:rPr>
        <w:t xml:space="preserve">Dio ha posto a difesa della lingua dell’uomo ben due </w:t>
      </w:r>
      <w:r w:rsidR="00CC58C0">
        <w:rPr>
          <w:rFonts w:ascii="Arial" w:hAnsi="Arial"/>
        </w:rPr>
        <w:t>Comandamenti</w:t>
      </w:r>
      <w:r w:rsidR="001932DD">
        <w:rPr>
          <w:rFonts w:ascii="Arial" w:hAnsi="Arial"/>
        </w:rPr>
        <w:t xml:space="preserve">: </w:t>
      </w:r>
      <w:r w:rsidR="001932DD" w:rsidRPr="001932DD">
        <w:rPr>
          <w:rFonts w:ascii="Arial" w:hAnsi="Arial"/>
          <w:i/>
        </w:rPr>
        <w:t>“Non nominare il nome di Dio invano. Non dire falsa testimonianza ai danni del tuo prossimo”</w:t>
      </w:r>
      <w:r w:rsidR="001932DD">
        <w:rPr>
          <w:rFonts w:ascii="Arial" w:hAnsi="Arial"/>
        </w:rPr>
        <w:t>. Poiché oggi noi stiamo nominando invano il nome di Cristo Gesù, il nome del Padre e dello Spirito Santo, il nome del Vangelo e</w:t>
      </w:r>
      <w:r w:rsidR="00CC58C0">
        <w:rPr>
          <w:rFonts w:ascii="Arial" w:hAnsi="Arial"/>
        </w:rPr>
        <w:t xml:space="preserve"> </w:t>
      </w:r>
      <w:r w:rsidR="001932DD">
        <w:rPr>
          <w:rFonts w:ascii="Arial" w:hAnsi="Arial"/>
        </w:rPr>
        <w:t xml:space="preserve">di ogni divina verità, altro non stiamo attestando se non </w:t>
      </w:r>
      <w:r w:rsidR="00CC58C0">
        <w:rPr>
          <w:rFonts w:ascii="Arial" w:hAnsi="Arial"/>
        </w:rPr>
        <w:t>d</w:t>
      </w:r>
      <w:r w:rsidR="001932DD">
        <w:rPr>
          <w:rFonts w:ascii="Arial" w:hAnsi="Arial"/>
        </w:rPr>
        <w:t>i essere passati dalla nuova natura, nella vecchia. Ci siamo spogliati di Cristo Gesù e nuovamente ci siamo rivestiti di Adamo e della sua vecchia natura d</w:t>
      </w:r>
      <w:r w:rsidR="00CC58C0">
        <w:rPr>
          <w:rFonts w:ascii="Arial" w:hAnsi="Arial"/>
        </w:rPr>
        <w:t>i</w:t>
      </w:r>
      <w:r w:rsidR="001932DD">
        <w:rPr>
          <w:rFonts w:ascii="Arial" w:hAnsi="Arial"/>
        </w:rPr>
        <w:t xml:space="preserve"> peccato, falsità, inganno, schiavitù, morte. La Madre di Dio ci aiuti a rivestirci nuovamente di Cristo Gesù e della sua santissima luce, verità, grazia, parola di vita </w:t>
      </w:r>
      <w:bookmarkStart w:id="0" w:name="_GoBack"/>
      <w:bookmarkEnd w:id="0"/>
      <w:r w:rsidR="001932DD">
        <w:rPr>
          <w:rFonts w:ascii="Arial" w:hAnsi="Arial"/>
        </w:rPr>
        <w:t xml:space="preserve">eterna, </w:t>
      </w:r>
    </w:p>
    <w:p w:rsidR="00484E38" w:rsidRPr="002F7471" w:rsidRDefault="00EC3E36" w:rsidP="00CB6371">
      <w:pPr>
        <w:spacing w:after="120"/>
        <w:jc w:val="right"/>
        <w:rPr>
          <w:rFonts w:ascii="Arial" w:hAnsi="Arial" w:cs="Arial"/>
          <w:b/>
          <w:bCs/>
        </w:rPr>
      </w:pPr>
      <w:r>
        <w:rPr>
          <w:rFonts w:ascii="Arial" w:hAnsi="Arial" w:cs="Arial"/>
          <w:b/>
          <w:bCs/>
        </w:rPr>
        <w:t xml:space="preserve">15 </w:t>
      </w:r>
      <w:r w:rsidR="00127052">
        <w:rPr>
          <w:rFonts w:ascii="Arial" w:hAnsi="Arial" w:cs="Arial"/>
          <w:b/>
          <w:bCs/>
        </w:rPr>
        <w:t>Gennaio 2023</w:t>
      </w:r>
    </w:p>
    <w:sectPr w:rsidR="00484E38" w:rsidRPr="002F7471" w:rsidSect="001932D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4C2F"/>
    <w:rsid w:val="00175422"/>
    <w:rsid w:val="00175902"/>
    <w:rsid w:val="001771DE"/>
    <w:rsid w:val="001805A9"/>
    <w:rsid w:val="00180656"/>
    <w:rsid w:val="00180D8C"/>
    <w:rsid w:val="001833FF"/>
    <w:rsid w:val="00183E9B"/>
    <w:rsid w:val="0018622F"/>
    <w:rsid w:val="0018744D"/>
    <w:rsid w:val="001916BF"/>
    <w:rsid w:val="00192D2D"/>
    <w:rsid w:val="001932D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161AE"/>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09C"/>
    <w:rsid w:val="00562ED7"/>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16D6"/>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2175"/>
    <w:rsid w:val="00AB5421"/>
    <w:rsid w:val="00AB65B8"/>
    <w:rsid w:val="00AB6B18"/>
    <w:rsid w:val="00AB702C"/>
    <w:rsid w:val="00AC0EDB"/>
    <w:rsid w:val="00AC1B0F"/>
    <w:rsid w:val="00AC1CF8"/>
    <w:rsid w:val="00AC33D4"/>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8C0"/>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8987-6CC5-4C9F-A7E2-17F09A32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2022-11-18T09:36:00Z</dcterms:created>
  <dcterms:modified xsi:type="dcterms:W3CDTF">2022-11-18T09:36:00Z</dcterms:modified>
</cp:coreProperties>
</file>